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F50" w:rsidRDefault="003827E2" w:rsidP="003827E2">
      <w:pPr>
        <w:jc w:val="center"/>
        <w:rPr>
          <w:sz w:val="28"/>
        </w:rPr>
      </w:pPr>
      <w:r>
        <w:rPr>
          <w:sz w:val="28"/>
        </w:rPr>
        <w:t>Assembly Mates for T</w:t>
      </w:r>
      <w:r w:rsidRPr="003827E2">
        <w:rPr>
          <w:sz w:val="28"/>
        </w:rPr>
        <w:t>hreads</w:t>
      </w:r>
    </w:p>
    <w:p w:rsidR="003827E2" w:rsidRDefault="003827E2" w:rsidP="003827E2">
      <w:pPr>
        <w:jc w:val="center"/>
        <w:rPr>
          <w:sz w:val="28"/>
        </w:rPr>
      </w:pPr>
      <w:r>
        <w:rPr>
          <w:noProof/>
          <w:lang w:eastAsia="en-IE"/>
        </w:rPr>
        <w:drawing>
          <wp:inline distT="0" distB="0" distL="0" distR="0" wp14:anchorId="2D956F16" wp14:editId="4262457A">
            <wp:extent cx="2883049" cy="203319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639" t="29073" r="18984" b="23559"/>
                    <a:stretch/>
                  </pic:blipFill>
                  <pic:spPr bwMode="auto">
                    <a:xfrm>
                      <a:off x="0" y="0"/>
                      <a:ext cx="2887302" cy="203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7E2" w:rsidRDefault="003827E2" w:rsidP="003827E2">
      <w:pPr>
        <w:rPr>
          <w:sz w:val="28"/>
        </w:rPr>
      </w:pPr>
      <w:r>
        <w:rPr>
          <w:sz w:val="28"/>
        </w:rPr>
        <w:t>Insert both components ensuring you have created a centre line on eac</w:t>
      </w:r>
      <w:r w:rsidR="00471CB1">
        <w:rPr>
          <w:sz w:val="28"/>
        </w:rPr>
        <w:t>h prior to taking into assembly</w:t>
      </w:r>
    </w:p>
    <w:p w:rsidR="003827E2" w:rsidRDefault="00471CB1" w:rsidP="00471CB1">
      <w:pPr>
        <w:jc w:val="center"/>
        <w:rPr>
          <w:sz w:val="28"/>
        </w:rPr>
      </w:pPr>
      <w:r>
        <w:rPr>
          <w:noProof/>
          <w:lang w:eastAsia="en-IE"/>
        </w:rPr>
        <w:drawing>
          <wp:inline distT="0" distB="0" distL="0" distR="0" wp14:anchorId="1E049182" wp14:editId="5E3AE3F2">
            <wp:extent cx="3227294" cy="23881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203" t="24812" r="12406" b="19549"/>
                    <a:stretch/>
                  </pic:blipFill>
                  <pic:spPr bwMode="auto">
                    <a:xfrm>
                      <a:off x="0" y="0"/>
                      <a:ext cx="3232055" cy="239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CB1" w:rsidRDefault="00471CB1" w:rsidP="00471CB1">
      <w:pPr>
        <w:jc w:val="center"/>
        <w:rPr>
          <w:sz w:val="28"/>
        </w:rPr>
      </w:pPr>
      <w:r>
        <w:rPr>
          <w:sz w:val="28"/>
        </w:rPr>
        <w:t>Highlight both centre lines and create a concentric mate.</w:t>
      </w:r>
    </w:p>
    <w:p w:rsidR="00471CB1" w:rsidRDefault="00471CB1" w:rsidP="00471CB1">
      <w:pPr>
        <w:jc w:val="center"/>
        <w:rPr>
          <w:sz w:val="28"/>
        </w:rPr>
      </w:pPr>
      <w:r>
        <w:rPr>
          <w:noProof/>
          <w:lang w:eastAsia="en-IE"/>
        </w:rPr>
        <w:drawing>
          <wp:inline distT="0" distB="0" distL="0" distR="0" wp14:anchorId="20BECCFC" wp14:editId="443453C9">
            <wp:extent cx="2796988" cy="204395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030" t="28752" r="14098" b="22902"/>
                    <a:stretch/>
                  </pic:blipFill>
                  <pic:spPr bwMode="auto">
                    <a:xfrm>
                      <a:off x="0" y="0"/>
                      <a:ext cx="2801116" cy="204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CB1" w:rsidRDefault="00471CB1" w:rsidP="00471CB1">
      <w:pPr>
        <w:jc w:val="center"/>
        <w:rPr>
          <w:sz w:val="28"/>
        </w:rPr>
      </w:pPr>
      <w:r>
        <w:rPr>
          <w:sz w:val="28"/>
        </w:rPr>
        <w:t>You two components should now line up perfectly concentrically to each other</w:t>
      </w:r>
    </w:p>
    <w:p w:rsidR="00471CB1" w:rsidRDefault="003111D6" w:rsidP="003111D6">
      <w:pPr>
        <w:rPr>
          <w:sz w:val="28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58240" behindDoc="0" locked="0" layoutInCell="1" allowOverlap="1" wp14:anchorId="493CD1B4" wp14:editId="3D45CAA5">
            <wp:simplePos x="0" y="0"/>
            <wp:positionH relativeFrom="column">
              <wp:posOffset>3399155</wp:posOffset>
            </wp:positionH>
            <wp:positionV relativeFrom="paragraph">
              <wp:posOffset>247015</wp:posOffset>
            </wp:positionV>
            <wp:extent cx="2687320" cy="14414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21" t="12783" r="23873" b="67668"/>
                    <a:stretch/>
                  </pic:blipFill>
                  <pic:spPr bwMode="auto">
                    <a:xfrm>
                      <a:off x="0" y="0"/>
                      <a:ext cx="2687320" cy="144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CB1">
        <w:rPr>
          <w:noProof/>
          <w:lang w:eastAsia="en-IE"/>
        </w:rPr>
        <w:drawing>
          <wp:inline distT="0" distB="0" distL="0" distR="0" wp14:anchorId="77986DFC" wp14:editId="2DC06704">
            <wp:extent cx="3146276" cy="20009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654" t="40099" r="20489" b="23560"/>
                    <a:stretch/>
                  </pic:blipFill>
                  <pic:spPr bwMode="auto">
                    <a:xfrm>
                      <a:off x="0" y="0"/>
                      <a:ext cx="3150917" cy="200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1D6" w:rsidRDefault="003111D6" w:rsidP="00471CB1">
      <w:pPr>
        <w:jc w:val="center"/>
        <w:rPr>
          <w:sz w:val="28"/>
        </w:rPr>
      </w:pPr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 wp14:anchorId="759A1B9C" wp14:editId="34222742">
            <wp:simplePos x="0" y="0"/>
            <wp:positionH relativeFrom="column">
              <wp:posOffset>4227195</wp:posOffset>
            </wp:positionH>
            <wp:positionV relativeFrom="paragraph">
              <wp:posOffset>721360</wp:posOffset>
            </wp:positionV>
            <wp:extent cx="1731645" cy="2352675"/>
            <wp:effectExtent l="0" t="0" r="190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2" r="79511" b="42356"/>
                    <a:stretch/>
                  </pic:blipFill>
                  <pic:spPr bwMode="auto">
                    <a:xfrm>
                      <a:off x="0" y="0"/>
                      <a:ext cx="173164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You can section the thread and nut in order to see the inside parts a lot clearer by clicking on the section button on the assembly screen.</w:t>
      </w:r>
    </w:p>
    <w:p w:rsidR="003111D6" w:rsidRDefault="003111D6" w:rsidP="003111D6">
      <w:pPr>
        <w:rPr>
          <w:noProof/>
          <w:lang w:eastAsia="en-IE"/>
        </w:rPr>
      </w:pPr>
      <w:r>
        <w:rPr>
          <w:noProof/>
          <w:lang w:eastAsia="en-IE"/>
        </w:rPr>
        <w:drawing>
          <wp:anchor distT="0" distB="0" distL="114300" distR="114300" simplePos="0" relativeHeight="251660288" behindDoc="0" locked="0" layoutInCell="1" allowOverlap="1" wp14:anchorId="078E9F80" wp14:editId="05899BEA">
            <wp:simplePos x="0" y="0"/>
            <wp:positionH relativeFrom="column">
              <wp:posOffset>85725</wp:posOffset>
            </wp:positionH>
            <wp:positionV relativeFrom="paragraph">
              <wp:posOffset>160655</wp:posOffset>
            </wp:positionV>
            <wp:extent cx="3732530" cy="2291080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1" t="25312" r="15692" b="27319"/>
                    <a:stretch/>
                  </pic:blipFill>
                  <pic:spPr bwMode="auto">
                    <a:xfrm>
                      <a:off x="0" y="0"/>
                      <a:ext cx="3732530" cy="229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1D6" w:rsidRDefault="00320B9D" w:rsidP="003111D6">
      <w:pPr>
        <w:rPr>
          <w:sz w:val="28"/>
        </w:rPr>
      </w:pPr>
      <w:r>
        <w:rPr>
          <w:sz w:val="28"/>
        </w:rPr>
        <w:t>Click on all of the</w:t>
      </w:r>
      <w:r w:rsidR="003111D6">
        <w:rPr>
          <w:sz w:val="28"/>
        </w:rPr>
        <w:t xml:space="preserve"> inner thread of the bolt and the opposite of the nut and create a mate go to Mechanical mates and choose screw mate.</w:t>
      </w:r>
    </w:p>
    <w:p w:rsidR="00320B9D" w:rsidRDefault="00320B9D" w:rsidP="003111D6">
      <w:pPr>
        <w:rPr>
          <w:sz w:val="28"/>
        </w:rPr>
      </w:pPr>
      <w:r>
        <w:rPr>
          <w:sz w:val="28"/>
        </w:rPr>
        <w:t>Next time you push one piece towards another, it will be free to rotate into one an</w:t>
      </w:r>
      <w:bookmarkStart w:id="0" w:name="_GoBack"/>
      <w:bookmarkEnd w:id="0"/>
      <w:r>
        <w:rPr>
          <w:sz w:val="28"/>
        </w:rPr>
        <w:t>other…..</w:t>
      </w:r>
    </w:p>
    <w:p w:rsidR="003111D6" w:rsidRDefault="003111D6" w:rsidP="003111D6">
      <w:pPr>
        <w:rPr>
          <w:sz w:val="28"/>
        </w:rPr>
      </w:pPr>
    </w:p>
    <w:p w:rsidR="003111D6" w:rsidRPr="003827E2" w:rsidRDefault="003111D6" w:rsidP="00471CB1">
      <w:pPr>
        <w:jc w:val="center"/>
        <w:rPr>
          <w:sz w:val="28"/>
        </w:rPr>
      </w:pPr>
    </w:p>
    <w:sectPr w:rsidR="003111D6" w:rsidRPr="003827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7E2"/>
    <w:rsid w:val="003111D6"/>
    <w:rsid w:val="00320B9D"/>
    <w:rsid w:val="003827E2"/>
    <w:rsid w:val="00471CB1"/>
    <w:rsid w:val="00B7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ibit</dc:creator>
  <cp:lastModifiedBy>ibit</cp:lastModifiedBy>
  <cp:revision>1</cp:revision>
  <dcterms:created xsi:type="dcterms:W3CDTF">2014-12-01T14:34:00Z</dcterms:created>
  <dcterms:modified xsi:type="dcterms:W3CDTF">2014-12-01T15:19:00Z</dcterms:modified>
</cp:coreProperties>
</file>